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1" w:rsidRDefault="00CE7C61" w:rsidP="00486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61" w:rsidRDefault="00CE7C61" w:rsidP="00486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61" w:rsidRDefault="00CE7C61" w:rsidP="00CE7C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Технологическая </w:t>
      </w: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>карта интегрированного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урока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биологии</w:t>
      </w: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математике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 </w:t>
      </w:r>
    </w:p>
    <w:p w:rsidR="00CE7C61" w:rsidRPr="0094213E" w:rsidRDefault="00CE7C61" w:rsidP="00CE7C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8 классе. </w:t>
      </w:r>
      <w:r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CE7C61" w:rsidRDefault="00CE7C61" w:rsidP="00CE7C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Учитель биологии: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О.С.</w:t>
      </w:r>
    </w:p>
    <w:p w:rsidR="00CE7C61" w:rsidRPr="0094213E" w:rsidRDefault="00CE7C61" w:rsidP="00CE7C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Учитель математики: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Вильчик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Л.И.</w:t>
      </w:r>
      <w:bookmarkStart w:id="0" w:name="_GoBack"/>
      <w:bookmarkEnd w:id="0"/>
      <w:r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CE7C61" w:rsidRPr="0094213E" w:rsidRDefault="00CE7C61" w:rsidP="00CE7C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7C61" w:rsidRDefault="00CE7C61" w:rsidP="00486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745" w:rsidRPr="00486C5E" w:rsidRDefault="00A66745" w:rsidP="00486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2" w:type="dxa"/>
        <w:tblInd w:w="-5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602"/>
      </w:tblGrid>
      <w:tr w:rsidR="002C118A" w:rsidRPr="00486C5E" w:rsidTr="00A66745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6de86175234e579eead4d72a1312a52c888bb5f1"/>
            <w:bookmarkStart w:id="2" w:name="0"/>
            <w:bookmarkEnd w:id="1"/>
            <w:bookmarkEnd w:id="2"/>
            <w:r w:rsidRPr="00486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«Иммунитет в диаграммах»</w:t>
            </w:r>
          </w:p>
        </w:tc>
      </w:tr>
      <w:tr w:rsidR="002C118A" w:rsidRPr="00486C5E" w:rsidTr="00A66745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для ученика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1.Иметь представление о разных диаграммах: столбчатой, круговой, графической;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Овладеть умением строить столбчатую, круговую, графическую диаграммы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для учителя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формирования: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-представлений о видах диаграмм: столбчатой, круговой, графической;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умения строить столбчатую, круговую, графическую диаграммы</w:t>
            </w:r>
          </w:p>
        </w:tc>
      </w:tr>
      <w:tr w:rsidR="002C118A" w:rsidRPr="00486C5E" w:rsidTr="00A66745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 – 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приемы: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– диалог, проблемная ситуация, работа в малых группах.</w:t>
            </w:r>
          </w:p>
        </w:tc>
      </w:tr>
      <w:tr w:rsidR="002C118A" w:rsidRPr="00486C5E" w:rsidTr="00A66745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Опорные понятия, термины – 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способы представления информации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понятия -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диаграмма, типы диаграмм: столбчатая, линейная, конусная, цилиндрическая, круговая, чтение диаграмм</w:t>
            </w:r>
          </w:p>
        </w:tc>
      </w:tr>
      <w:tr w:rsidR="002C118A" w:rsidRPr="00486C5E" w:rsidTr="00A66745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контроля: самостоятельная работа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 </w:t>
            </w:r>
          </w:p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18A" w:rsidRPr="00486C5E" w:rsidTr="00A66745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-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фронтальная, групповая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обучения -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компьютер, проектор, экран, учебник, презентация по теме урока, карточки,  словари</w:t>
            </w:r>
          </w:p>
        </w:tc>
      </w:tr>
    </w:tbl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 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48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</w:t>
      </w: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диаграммы, с различными видами диаграмм;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выработке навыков и умений в построении диаграмм;</w:t>
      </w:r>
    </w:p>
    <w:p w:rsidR="002C118A" w:rsidRPr="00486C5E" w:rsidRDefault="002C118A" w:rsidP="0048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грамотно читать диаграммы и  представлять информацию с помощью диаграмм;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48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математическую речь, наглядно-действенное мышление;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построения диаграмм разного вида;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Pr="0048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48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творческую активность, культуру общения, интерес к предмету.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(УУД)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</w:t>
      </w:r>
      <w:proofErr w:type="gramEnd"/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мышления, необходимых для адаптации в современном информационном  обществе;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учитывать правило в планировании и контроле способа решения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на разнообразие способов решения задач</w:t>
      </w:r>
    </w:p>
    <w:p w:rsidR="002C118A" w:rsidRPr="00486C5E" w:rsidRDefault="002C118A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48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контролировать действие партнёра</w:t>
      </w: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4D3" w:rsidRPr="00486C5E" w:rsidRDefault="003604D3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4D3" w:rsidRPr="00486C5E" w:rsidRDefault="003604D3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45" w:rsidRPr="00486C5E" w:rsidRDefault="00A66745" w:rsidP="00486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710"/>
      </w:tblGrid>
      <w:tr w:rsidR="002C118A" w:rsidRPr="00486C5E" w:rsidTr="00AF0697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7050bea6091ac49128cf54dd21bc301e2bdc07a0"/>
            <w:bookmarkStart w:id="4" w:name="1"/>
            <w:bookmarkEnd w:id="3"/>
            <w:bookmarkEnd w:id="4"/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48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создание условий для осознанного вхождения учащихся в пространство деятельности на уроке</w:t>
            </w:r>
          </w:p>
        </w:tc>
      </w:tr>
      <w:tr w:rsidR="00A578EA" w:rsidRPr="00486C5E" w:rsidTr="00AF0697"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578EA" w:rsidRPr="00486C5E" w:rsidTr="00AF0697">
        <w:trPr>
          <w:trHeight w:val="124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проверяют глазами, что приготовили к уроку: учебник, тетрадь, дневник, конспект,  письменные принадлежности.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учителя.</w:t>
            </w:r>
          </w:p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</w:t>
            </w:r>
          </w:p>
        </w:tc>
      </w:tr>
      <w:tr w:rsidR="002C118A" w:rsidRPr="00486C5E" w:rsidTr="00AF0697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 Мотивация (создание проблемной ситуации)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2C118A" w:rsidRPr="00486C5E" w:rsidRDefault="002C118A" w:rsidP="00486C5E">
            <w:pPr>
              <w:pStyle w:val="a4"/>
              <w:shd w:val="clear" w:color="auto" w:fill="FFFFFF"/>
              <w:spacing w:after="0"/>
              <w:rPr>
                <w:color w:val="000000" w:themeColor="text1"/>
              </w:rPr>
            </w:pPr>
            <w:r w:rsidRPr="00486C5E">
              <w:rPr>
                <w:color w:val="000000" w:themeColor="text1"/>
              </w:rPr>
              <w:t>Цель:</w:t>
            </w:r>
            <w:r w:rsidRPr="00486C5E">
              <w:rPr>
                <w:i/>
                <w:iCs/>
                <w:color w:val="000000" w:themeColor="text1"/>
              </w:rPr>
              <w:t> </w:t>
            </w:r>
            <w:r w:rsidR="00A700F3" w:rsidRPr="00486C5E">
              <w:rPr>
                <w:color w:val="000000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A578EA" w:rsidRPr="00486C5E" w:rsidTr="00AF0697">
        <w:trPr>
          <w:trHeight w:val="6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578EA" w:rsidRPr="00486C5E" w:rsidTr="00AF0697">
        <w:trPr>
          <w:trHeight w:val="80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способах сохранения информации.</w:t>
            </w:r>
          </w:p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различные виды представления информации.</w:t>
            </w:r>
          </w:p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(Газеты, журналы, </w:t>
            </w:r>
            <w:proofErr w:type="gramStart"/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конспекты,…</w:t>
            </w:r>
            <w:proofErr w:type="gramEnd"/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3604D3" w:rsidP="00C71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Учитель математики: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  нам  приходится работать с огромным  количеством информации.  Всю информацию, которая к нам поступает, запомнить невозможно. Поэтому самую необходимую для нас мы записываем. Причем стараемся записывать таким образом, чтобы впоследствии нам этой информацией было легко воспользоваться – выбрать нужные данные, что-то сравнить. </w:t>
            </w:r>
          </w:p>
        </w:tc>
      </w:tr>
      <w:tr w:rsidR="002C118A" w:rsidRPr="00486C5E" w:rsidTr="004D1582">
        <w:trPr>
          <w:trHeight w:val="601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700F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C118A"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(подготовка перехода к исследованию нового материала)</w:t>
            </w:r>
          </w:p>
          <w:p w:rsidR="00A700F3" w:rsidRPr="00486C5E" w:rsidRDefault="00A700F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4425B"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опорных знаний, выяснение связи с прошлыми уроками.</w:t>
            </w:r>
          </w:p>
        </w:tc>
      </w:tr>
      <w:tr w:rsidR="00A578EA" w:rsidRPr="00486C5E" w:rsidTr="00AF0697">
        <w:trPr>
          <w:trHeight w:val="80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D0" w:rsidRPr="00486C5E" w:rsidRDefault="00DC2FD0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учителя, выполняют задание.</w:t>
            </w:r>
          </w:p>
          <w:p w:rsidR="00DC2FD0" w:rsidRPr="00486C5E" w:rsidRDefault="00DC2FD0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FD0" w:rsidRPr="00486C5E" w:rsidRDefault="00DC2FD0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Перечисляют качества личности: настойчивость, силу воли, дисциплинированность….</w:t>
            </w:r>
          </w:p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Намечают план работы</w:t>
            </w: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96F" w:rsidRPr="00486C5E" w:rsidRDefault="0007396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33" w:rsidRPr="00486C5E" w:rsidRDefault="00F5793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</w:t>
            </w:r>
            <w:r w:rsidR="00155E96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</w:t>
            </w: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2059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386" w:rsidRPr="00486C5E" w:rsidRDefault="00F2205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рассказ учителя, выдвигают предположения.</w:t>
            </w:r>
          </w:p>
          <w:p w:rsidR="00AC3386" w:rsidRPr="00486C5E" w:rsidRDefault="00AC3386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386" w:rsidRPr="00486C5E" w:rsidRDefault="00AC3386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3604D3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Учитель математики: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C7F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C4A7B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C7F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вспомните, какие виды диаграмм вам известны? (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Столбчатые, круговые, ли</w:t>
            </w:r>
            <w:r w:rsidR="00296C7F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нейные и графические диаграммы).</w:t>
            </w:r>
          </w:p>
          <w:p w:rsidR="00A578EA" w:rsidRPr="00486C5E" w:rsidRDefault="00296C7F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выполним небольшое задание: 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 рекомендуют дневную норму питания распределить на 4 приема: утренний завтрак – 25%, второй завтрак – 15%, обед – 45% и ужин – 15%.</w:t>
            </w:r>
          </w:p>
          <w:p w:rsidR="00A578EA" w:rsidRPr="00486C5E" w:rsidRDefault="00A578EA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Постройте  диаграмму распределения дневной нормы питания, согласно вашему виду. В помощь вам предлагается инструкция по её построению.</w:t>
            </w:r>
          </w:p>
          <w:p w:rsidR="002C118A" w:rsidRPr="00486C5E" w:rsidRDefault="0007396F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Учитель биологии: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Отлично, </w:t>
            </w:r>
            <w:r w:rsidR="00C00071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очень важно для </w:t>
            </w:r>
            <w:r w:rsidR="00C00071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здоровья.</w:t>
            </w:r>
          </w:p>
          <w:p w:rsidR="001C75F8" w:rsidRPr="00486C5E" w:rsidRDefault="004D20AE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ежедневно подвергается нападению различных болезнетворных вирусов, бактерий и паразитов. Первым </w:t>
            </w:r>
            <w:r w:rsidR="000F3F60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барьером на пути паразитов оказывается кожа и слизистые оболочки. На поверхности кожи находятся продукты выделения сальных и потовых желез, </w:t>
            </w:r>
            <w:r w:rsidR="001C75F8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слюна, а также другие микроорганизмы, которые уничтожают вредных для организма человека микробов. Вторым барьером на пути болезнетворных микробов становятся элементы внутренней среды организма человека.</w:t>
            </w:r>
          </w:p>
          <w:p w:rsidR="004D20AE" w:rsidRPr="00486C5E" w:rsidRDefault="001C75F8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7933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относится к элементам внутренней среды организма человека?</w:t>
            </w:r>
            <w:r w:rsidR="000F3F60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E96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(кровь, тканевая жидкость, лимфа)</w:t>
            </w:r>
          </w:p>
          <w:p w:rsidR="00723B2C" w:rsidRPr="00486C5E" w:rsidRDefault="00723B2C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5E18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лимфа</w:t>
            </w:r>
            <w:r w:rsidR="00615E18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акую функцию она </w:t>
            </w:r>
            <w:proofErr w:type="gramStart"/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выполняет?</w:t>
            </w:r>
            <w:r w:rsidR="00155E96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55E96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A4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95%-вода, белки, жиры, углеводы, лимфоциты)</w:t>
            </w:r>
          </w:p>
          <w:p w:rsidR="00723B2C" w:rsidRPr="00486C5E" w:rsidRDefault="00615E18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клетки лимфатической системы участвуют в защите организма?</w:t>
            </w:r>
            <w:r w:rsidR="006764EB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A4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(лимфоциты)</w:t>
            </w:r>
          </w:p>
          <w:p w:rsidR="000C0A47" w:rsidRPr="00486C5E" w:rsidRDefault="000C0A47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764EB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асскажите о составе крови? </w:t>
            </w:r>
            <w:r w:rsidR="006764EB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(2/3-вода, лейкоциты, эритроциты и </w:t>
            </w:r>
            <w:r w:rsidR="006764EB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тромбоциты)</w:t>
            </w:r>
          </w:p>
          <w:p w:rsidR="00312597" w:rsidRPr="00486C5E" w:rsidRDefault="006764EB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клетки крови </w:t>
            </w:r>
            <w:r w:rsidR="00C86B13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защищают организм от инфекции?</w:t>
            </w:r>
            <w:r w:rsidR="00975CC6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D93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(лейкоциты)</w:t>
            </w:r>
          </w:p>
          <w:p w:rsidR="006764EB" w:rsidRPr="00486C5E" w:rsidRDefault="00C86B13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681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послушайте небольшую историческую справку:</w:t>
            </w:r>
          </w:p>
          <w:p w:rsidR="00663F55" w:rsidRPr="00486C5E" w:rsidRDefault="007C4029" w:rsidP="0048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летописях средних веков описаны страшные картины свирепствования чумы. Она проникала всюду, города и селения вымирали, на улицах можно было видеть только могильщиков. В VI веке в </w:t>
            </w:r>
            <w:proofErr w:type="gramStart"/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Византийской  империи</w:t>
            </w:r>
            <w:proofErr w:type="gramEnd"/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чума продолжалась 50 лет и унесла 100 млн.человек. </w:t>
            </w:r>
            <w:r w:rsidR="00904ACC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04ACC" w:rsidRPr="0048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904ACC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 веке охватив сначала Китай и Индию, проникла в Европу вместе с монгольскими войсками и торговыми караванами. В общей сложности от Чёрной смерти за два десятилетия погибло не менее 60 миллионов человек</w:t>
            </w:r>
            <w:r w:rsidR="00E16FF0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опасна была и оспа. От нее погибло еще больше людей чем от чумы. В XVIII в Западной Европе ежегодно</w:t>
            </w:r>
            <w:r w:rsidR="00E16FF0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оспы умирало 400 тысяч человек. Люди с гладкой кожей </w:t>
            </w:r>
            <w:proofErr w:type="gramStart"/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встречал</w:t>
            </w:r>
            <w:r w:rsidR="00E16FF0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</w:t>
            </w:r>
            <w:r w:rsidR="00E16FF0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редко</w:t>
            </w:r>
            <w:proofErr w:type="gramEnd"/>
            <w:r w:rsidR="00E16FF0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так как после болезни у выживших оставались глубокие рубцы на коже.</w:t>
            </w:r>
            <w:r w:rsidR="00663F55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</w:t>
            </w:r>
            <w:r w:rsidR="00BC0539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несмотря на то, что инфекции были смертельно опасны, часть людей выжила. </w:t>
            </w:r>
          </w:p>
          <w:p w:rsidR="00BC0539" w:rsidRPr="00486C5E" w:rsidRDefault="00BC0539" w:rsidP="0048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Почему же даже самые страшные инфекции </w:t>
            </w:r>
            <w:r w:rsidR="009E7081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были смертельно опасны для одних и проходили без особых последствий для других? (организм мог сопротивляться инфекциям, устойчив к инфекциям)</w:t>
            </w:r>
          </w:p>
          <w:p w:rsidR="00A700F3" w:rsidRPr="00486C5E" w:rsidRDefault="007C4029" w:rsidP="0048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Как называется эта способность сопротивляться </w:t>
            </w:r>
            <w:r w:rsidR="00B2042E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какому-либо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заболеванию?</w:t>
            </w:r>
            <w:r w:rsidR="00F22059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(иммунитет)</w:t>
            </w:r>
          </w:p>
        </w:tc>
      </w:tr>
      <w:tr w:rsidR="00A700F3" w:rsidRPr="00486C5E" w:rsidTr="00A700F3">
        <w:trPr>
          <w:trHeight w:val="329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F3" w:rsidRPr="00486C5E" w:rsidRDefault="00A700F3" w:rsidP="00486C5E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Целеполагание и планирование (ученики формулируют цель и план ее достижения)</w:t>
            </w:r>
          </w:p>
          <w:p w:rsidR="00A700F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76225F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5F"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проблемной ситуации, фиксация </w:t>
            </w:r>
            <w:r w:rsidR="0076225F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темы и </w:t>
            </w:r>
            <w:r w:rsidR="0076225F"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>учебной задачи.</w:t>
            </w:r>
          </w:p>
        </w:tc>
      </w:tr>
      <w:tr w:rsidR="00A700F3" w:rsidRPr="00486C5E" w:rsidTr="00AF0697">
        <w:trPr>
          <w:trHeight w:val="80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составляют коллаж.</w:t>
            </w: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и цель урока.</w:t>
            </w: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0F3" w:rsidRPr="00486C5E" w:rsidRDefault="00A700F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D3" w:rsidRPr="00486C5E" w:rsidRDefault="003604D3" w:rsidP="00486C5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Учитель математики: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вас на столах находятся конверты, откройте их. У каждой группы свой источник информации: журналы, газеты, скриншоты сайтов, исследования.  Вам предлагается выполнить коллаж, который будет носить название нашего урока. Причем тема урока будет связана с двумя предметами: математикой и биологией.</w:t>
            </w:r>
          </w:p>
          <w:p w:rsidR="003604D3" w:rsidRPr="00486C5E" w:rsidRDefault="003604D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«Иммунитет в диаграммах»</w:t>
            </w:r>
          </w:p>
          <w:p w:rsidR="00A700F3" w:rsidRPr="00486C5E" w:rsidRDefault="003604D3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Итак, </w:t>
            </w:r>
            <w:r w:rsidRPr="00486C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целью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нашего занятия сегодня является знакомство с видами иммунитета, механизмами защиты организма от различных инфекций, а также мы узнаем какие диаграммы </w:t>
            </w:r>
            <w:r w:rsidR="00AC4A7B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можно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r w:rsidR="00AC4A7B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овать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записи статистических данных.</w:t>
            </w:r>
          </w:p>
        </w:tc>
      </w:tr>
      <w:tr w:rsidR="002C118A" w:rsidRPr="00486C5E" w:rsidTr="00AF0697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«Открытие» нового знания (исследование нового материала в совместной деятельности).</w:t>
            </w:r>
          </w:p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="007A1573"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 через учебную деятельность учащихся.</w:t>
            </w:r>
          </w:p>
        </w:tc>
      </w:tr>
      <w:tr w:rsidR="00A578EA" w:rsidRPr="00486C5E" w:rsidTr="00AF0697"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578EA" w:rsidRPr="00486C5E" w:rsidTr="00AF0697">
        <w:trPr>
          <w:trHeight w:val="4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EC1C2D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в группах в течение 15 минут.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42E" w:rsidRPr="00486C5E" w:rsidRDefault="00B2042E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точки зрения эволюции, это — самый древний механизм защиты, </w:t>
            </w:r>
            <w:r w:rsidRPr="00486C5E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присущий всем живым организмам</w:t>
            </w:r>
            <w:r w:rsidRPr="00486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начиная с простейших. </w:t>
            </w:r>
          </w:p>
          <w:p w:rsidR="00B2042E" w:rsidRPr="00486C5E" w:rsidRDefault="00B2042E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Иммунитет – способность организма защищать себя от чужеродных тел, болезнетворных вирусов и микроорганизмов.</w:t>
            </w:r>
            <w:r w:rsidR="003A0B9C" w:rsidRPr="00486C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B9C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3A0B9C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напечатать на бумаге</w:t>
            </w:r>
            <w:r w:rsidR="003A0B9C" w:rsidRPr="00486C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3A0B9C" w:rsidRPr="00486C5E" w:rsidRDefault="003A0B9C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Расположите тетрадь горизонтально, так нам будет удобнее составлять опорный конспект урока, и запишите определ</w:t>
            </w:r>
            <w:r w:rsidR="00F5507A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ние.</w:t>
            </w:r>
          </w:p>
          <w:p w:rsidR="002C118A" w:rsidRPr="00486C5E" w:rsidRDefault="00AC4A7B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Учитель биологии: </w:t>
            </w:r>
            <w:r w:rsidR="007C1DD1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столах у вас лежат карты-инструкции, с помощью которых вы</w:t>
            </w:r>
            <w:r w:rsidR="0079578F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группах</w:t>
            </w:r>
            <w:r w:rsidR="007C1DD1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будете изучать новый материал по теме урока. </w:t>
            </w:r>
            <w:r w:rsidR="00EC1C2D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(приемы «Чтение в кружок», составление схем)</w:t>
            </w:r>
          </w:p>
          <w:p w:rsidR="003330DE" w:rsidRPr="00486C5E" w:rsidRDefault="003330DE" w:rsidP="0048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группа. Способы укрепления иммунитета. (</w:t>
            </w:r>
            <w:proofErr w:type="gramStart"/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доп.материал</w:t>
            </w:r>
            <w:proofErr w:type="gramEnd"/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3330DE" w:rsidRPr="00486C5E" w:rsidRDefault="003330DE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укрепления иммунитета:</w:t>
            </w:r>
          </w:p>
          <w:p w:rsidR="003330DE" w:rsidRPr="00486C5E" w:rsidRDefault="003330DE" w:rsidP="00486C5E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Правильное питание.</w:t>
            </w:r>
          </w:p>
          <w:p w:rsidR="003330DE" w:rsidRPr="00486C5E" w:rsidRDefault="003330DE" w:rsidP="00486C5E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Употребление фруктов и овощей как источника витаминов.</w:t>
            </w:r>
          </w:p>
          <w:p w:rsidR="003330DE" w:rsidRPr="00486C5E" w:rsidRDefault="003330DE" w:rsidP="00486C5E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Активный образ жизни.</w:t>
            </w:r>
          </w:p>
          <w:p w:rsidR="003330DE" w:rsidRPr="00486C5E" w:rsidRDefault="003330DE" w:rsidP="00486C5E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Закаливание.</w:t>
            </w:r>
          </w:p>
          <w:p w:rsidR="003330DE" w:rsidRPr="00486C5E" w:rsidRDefault="003330DE" w:rsidP="00486C5E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Отдых.</w:t>
            </w:r>
          </w:p>
        </w:tc>
      </w:tr>
      <w:tr w:rsidR="00DB1157" w:rsidRPr="00486C5E" w:rsidTr="00FF2306">
        <w:trPr>
          <w:trHeight w:val="399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83" w:rsidRPr="00486C5E" w:rsidRDefault="0022038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8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усвоение новых знаний.</w:t>
            </w:r>
          </w:p>
          <w:p w:rsidR="00DB1157" w:rsidRPr="00486C5E" w:rsidRDefault="0076225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</w:t>
            </w:r>
            <w:r w:rsidR="00DB115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правильности и осознанности усвоения нового учебного материала; выявление </w:t>
            </w:r>
            <w:r w:rsidR="00DB115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пробелов и неверных представлений и их коррекция.</w:t>
            </w:r>
          </w:p>
        </w:tc>
      </w:tr>
      <w:tr w:rsidR="00DB1157" w:rsidRPr="00486C5E" w:rsidTr="00DB1157">
        <w:trPr>
          <w:trHeight w:val="399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157" w:rsidRPr="00486C5E" w:rsidRDefault="00220383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представляют результат своей работы классу, составляют </w:t>
            </w:r>
            <w:r w:rsidR="001E5A49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 w:rsidR="009F4A94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157" w:rsidRPr="00486C5E" w:rsidRDefault="009F4A9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Учащимися и учителем составляется опорный конспект урока.</w:t>
            </w:r>
          </w:p>
          <w:p w:rsidR="00142896" w:rsidRPr="00486C5E" w:rsidRDefault="00142896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18A" w:rsidRPr="00486C5E" w:rsidTr="00AF0697">
        <w:trPr>
          <w:trHeight w:val="52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0312F9" w:rsidRPr="00486C5E" w:rsidRDefault="002C118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48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релаксации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Воспроизведение и коррекция опорных знаний.</w:t>
            </w:r>
          </w:p>
        </w:tc>
      </w:tr>
      <w:tr w:rsidR="000312F9" w:rsidRPr="00486C5E" w:rsidTr="000312F9">
        <w:trPr>
          <w:trHeight w:val="52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9" w:rsidRPr="00486C5E" w:rsidRDefault="000312F9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12F9" w:rsidRPr="000312F9" w:rsidRDefault="000312F9" w:rsidP="00486C5E">
            <w:pPr>
              <w:shd w:val="clear" w:color="auto" w:fill="FFFFFF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тренировку можно как утром, так и вечером (за 3-4 часа до сна). Следующие несложные упражнения помогут укрепить иммунную систему:</w:t>
            </w:r>
          </w:p>
          <w:p w:rsidR="000312F9" w:rsidRPr="000312F9" w:rsidRDefault="00121B9C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 прямо, ноги поставьте на ширине плеч. Теперь, делая вдох, нужно выставить руки перед собой, после второго вдоха — развести их в стороны, а на третьем — поднять руки над головой. После этого, выдыхая, следует руки опустить в исходное положение. Делать необходимо 3 таких подхода.</w:t>
            </w:r>
          </w:p>
          <w:p w:rsidR="000312F9" w:rsidRPr="000312F9" w:rsidRDefault="00121B9C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 прямо, при вдохе сделайте «мельницу» сразу обеими руками вперед-назад. Данное упражнение повторяется 3 раза, а по завершении — выдох.</w:t>
            </w:r>
          </w:p>
          <w:p w:rsidR="000312F9" w:rsidRPr="000312F9" w:rsidRDefault="00121B9C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Встаньте прямо, руки положите на талию. При вдохе сделайте головой круговое движение сначала влево, затем вправо. И выдох. 3 подхода в каждую сторону.</w:t>
            </w:r>
          </w:p>
          <w:p w:rsidR="000312F9" w:rsidRPr="000312F9" w:rsidRDefault="00121B9C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 руки на талии, нужно задержать дыхание и выполнить в это время круговые движения тазом в разные стороны, после чего — выдох. Снова по 3 раза в каждую сторону.</w:t>
            </w:r>
          </w:p>
          <w:p w:rsidR="000312F9" w:rsidRPr="000312F9" w:rsidRDefault="00B20DE1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на талии, при вдохе поочередно поднимите каждую ногу, а опуская, выдыхайте. Так же следует сделать и руками по 3 раза.</w:t>
            </w:r>
          </w:p>
          <w:p w:rsidR="000312F9" w:rsidRPr="000312F9" w:rsidRDefault="00B20DE1" w:rsidP="00486C5E">
            <w:pPr>
              <w:shd w:val="clear" w:color="auto" w:fill="FFFFFF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0312F9"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Встаньте прямо. Задержав дыхание, следует сделать круговые движения правой стопой в правую сторону, а на выдохе — те же движения в обратную сторону. То же самое проделайте и левой стопой. После этого на вдохе правую ногу согните под прямым углом и отведите максимально в сторону, сделайте в таком положении 3 круговых движения тазом, сначала в правую сторону, затем в левую. Выдох.</w:t>
            </w:r>
          </w:p>
          <w:p w:rsidR="000312F9" w:rsidRPr="00486C5E" w:rsidRDefault="000312F9" w:rsidP="00486C5E">
            <w:pPr>
              <w:shd w:val="clear" w:color="auto" w:fill="FFFFFF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color w:val="3F3E3E"/>
                <w:sz w:val="24"/>
                <w:szCs w:val="24"/>
                <w:lang w:eastAsia="ru-RU"/>
              </w:rPr>
            </w:pPr>
            <w:r w:rsidRPr="00031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выполнение данных упражнений позволит попрощаться с болезнями, накопившимися за годы.</w:t>
            </w:r>
          </w:p>
        </w:tc>
      </w:tr>
      <w:tr w:rsidR="002C118A" w:rsidRPr="00486C5E" w:rsidTr="00AF0697">
        <w:trPr>
          <w:trHeight w:val="52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A49" w:rsidRPr="00486C5E" w:rsidRDefault="001E5A49" w:rsidP="0048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8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Первичная проверка понимания.</w:t>
            </w:r>
          </w:p>
          <w:p w:rsidR="002C118A" w:rsidRPr="00486C5E" w:rsidRDefault="001E5A49" w:rsidP="00486C5E">
            <w:pPr>
              <w:pStyle w:val="a5"/>
              <w:ind w:left="0"/>
              <w:jc w:val="both"/>
              <w:rPr>
                <w:color w:val="000000"/>
              </w:rPr>
            </w:pPr>
            <w:r w:rsidRPr="00486C5E">
              <w:rPr>
                <w:u w:val="single"/>
              </w:rPr>
              <w:t>Цель:</w:t>
            </w:r>
            <w:r w:rsidRPr="00486C5E">
              <w:t xml:space="preserve"> установление правильности и осознанности усвоения нового учебного материала, выявление пробелов, коррекция знаний.</w:t>
            </w:r>
          </w:p>
        </w:tc>
      </w:tr>
      <w:tr w:rsidR="00A578EA" w:rsidRPr="00486C5E" w:rsidTr="00AF0697">
        <w:trPr>
          <w:trHeight w:val="351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578EA" w:rsidRPr="00486C5E" w:rsidTr="00AF0697">
        <w:trPr>
          <w:trHeight w:val="110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1E4CE5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задания по карточке.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1E4CE5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проверки уровня усвоения вами нового материала проведем небольшую работу по заданиям в </w:t>
            </w:r>
            <w:r w:rsidR="009A0869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ОГЭ.</w:t>
            </w:r>
          </w:p>
          <w:p w:rsidR="009A0869" w:rsidRPr="00486C5E" w:rsidRDefault="009A0869" w:rsidP="00486C5E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486C5E">
              <w:rPr>
                <w:color w:val="000000"/>
              </w:rPr>
              <w:t>Заполни пропуски в тексте:</w:t>
            </w:r>
          </w:p>
          <w:p w:rsidR="0070223F" w:rsidRPr="00486C5E" w:rsidRDefault="00957557" w:rsidP="00486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Иммунитет – это способность организма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защищать себя от </w:t>
            </w:r>
            <w:r w:rsidR="00BB30E9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……..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тел, </w:t>
            </w:r>
            <w:r w:rsidR="00BB30E9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………….. </w:t>
            </w:r>
            <w:r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вирусов и микроорганизмов.</w:t>
            </w:r>
            <w:r w:rsidR="00BB30E9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Различают две формы иммунитета: …………… и ………….. </w:t>
            </w:r>
            <w:r w:rsidR="0091372E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Путем фагоцитоза осуществляется ……….. иммунитет. </w:t>
            </w:r>
            <w:r w:rsidR="000B0766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из ослабленных микробов называют …….. При введении вакцины у человека появляется ……… иммунитет.</w:t>
            </w:r>
            <w:r w:rsidR="0070223F" w:rsidRPr="0048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перенесенной болезни у человека развивается …….. иммунитет.</w:t>
            </w:r>
          </w:p>
        </w:tc>
      </w:tr>
      <w:tr w:rsidR="00A578EA" w:rsidRPr="00486C5E" w:rsidTr="00AF0697">
        <w:trPr>
          <w:trHeight w:val="52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24" w:rsidRPr="00486C5E" w:rsidRDefault="001E4CE5" w:rsidP="00486C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3F24" w:rsidRPr="00486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23F24" w:rsidRPr="0048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2C118A" w:rsidRPr="00486C5E" w:rsidRDefault="00023F24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усвоения новых знаний на уровне применения в измененной ситуации.</w:t>
            </w:r>
          </w:p>
        </w:tc>
      </w:tr>
      <w:tr w:rsidR="00A578EA" w:rsidRPr="00486C5E" w:rsidTr="00AF0697">
        <w:trPr>
          <w:trHeight w:val="267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578EA" w:rsidRPr="00486C5E" w:rsidTr="00AF0697">
        <w:trPr>
          <w:trHeight w:val="4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Default="006C094F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B6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на 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 новой темы.</w:t>
            </w:r>
          </w:p>
          <w:p w:rsidR="00A578EA" w:rsidRPr="00486C5E" w:rsidRDefault="006C094F" w:rsidP="006C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учащиеся демонстрируют результат своей работы.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24" w:rsidRPr="00486C5E" w:rsidRDefault="00023F24" w:rsidP="00486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Задания по группам. На обсуждение и выполнение задания отводится </w:t>
            </w:r>
            <w:r w:rsidR="00EC54C1" w:rsidRPr="00486C5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r w:rsidRPr="00486C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54C1" w:rsidRPr="00486C5E" w:rsidRDefault="00EC54C1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групп:</w:t>
            </w:r>
          </w:p>
          <w:p w:rsidR="00A578EA" w:rsidRPr="00486C5E" w:rsidRDefault="006C23E7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54C1" w:rsidRPr="00486C5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="00EC54C1" w:rsidRPr="00486C5E">
              <w:rPr>
                <w:rFonts w:ascii="Times New Roman" w:hAnsi="Times New Roman" w:cs="Times New Roman"/>
                <w:sz w:val="24"/>
                <w:szCs w:val="24"/>
              </w:rPr>
              <w:t>иммунограммы</w:t>
            </w:r>
            <w:proofErr w:type="spellEnd"/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3E7" w:rsidRPr="00486C5E" w:rsidRDefault="006C23E7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2. Составление диаграммы заболеваемости ОРВИ за последние три года.</w:t>
            </w:r>
          </w:p>
          <w:p w:rsidR="006C23E7" w:rsidRPr="00486C5E" w:rsidRDefault="006C23E7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3. Составление диаграммы заболеваемости ОРВИ за последние три года.</w:t>
            </w:r>
          </w:p>
          <w:p w:rsidR="001374A0" w:rsidRPr="00486C5E" w:rsidRDefault="001374A0" w:rsidP="0048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sz w:val="24"/>
                <w:szCs w:val="24"/>
              </w:rPr>
              <w:t>4.?</w:t>
            </w:r>
          </w:p>
        </w:tc>
      </w:tr>
      <w:tr w:rsidR="00A578EA" w:rsidRPr="00486C5E" w:rsidTr="00AF0697">
        <w:trPr>
          <w:trHeight w:val="54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C75D81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A578EA"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.Контроль (самостоятельная работа)</w:t>
            </w:r>
          </w:p>
          <w:p w:rsidR="002C118A" w:rsidRPr="00486C5E" w:rsidRDefault="00C75D81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A578EA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7A69F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ыявление качества и уровня овладения знаниями </w:t>
            </w:r>
            <w:r w:rsidR="007A69F7"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способами действий, обеспечение их коррекции.</w:t>
            </w:r>
          </w:p>
        </w:tc>
      </w:tr>
      <w:tr w:rsidR="00646004" w:rsidRPr="00486C5E" w:rsidTr="00AF0697"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646004" w:rsidRPr="00486C5E" w:rsidTr="00AF0697">
        <w:trPr>
          <w:trHeight w:val="48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4F" w:rsidRDefault="006C094F" w:rsidP="006C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 на знание материала новой темы.</w:t>
            </w:r>
          </w:p>
          <w:p w:rsidR="002C118A" w:rsidRPr="00486C5E" w:rsidRDefault="006C094F" w:rsidP="006C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учащиеся демонстрируют результат своей работы.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06" w:rsidRPr="008148F2" w:rsidRDefault="00B65F6D" w:rsidP="00FF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контрольными листами (индивидуально)</w:t>
            </w:r>
          </w:p>
          <w:p w:rsidR="008A16CB" w:rsidRPr="008148F2" w:rsidRDefault="008148F2" w:rsidP="00814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A16CB" w:rsidRPr="0081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вакцинации</w:t>
            </w:r>
            <w:r w:rsidR="008A16CB" w:rsidRPr="0081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организм вводится:</w:t>
            </w:r>
          </w:p>
          <w:p w:rsidR="008A16CB" w:rsidRPr="008148F2" w:rsidRDefault="008A16CB" w:rsidP="0081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убитые или ослабленные микроорганизмы</w:t>
            </w:r>
          </w:p>
          <w:p w:rsidR="008A16CB" w:rsidRPr="008148F2" w:rsidRDefault="008A16CB" w:rsidP="0081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готовые антитела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лейкоциты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антибиотики</w:t>
            </w:r>
          </w:p>
          <w:p w:rsidR="008A16CB" w:rsidRPr="008148F2" w:rsidRDefault="008148F2" w:rsidP="00FF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16CB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Уничтожение попавших в организм человека бактерий, вирусов и чужеродных веществ путём их захватывания лейкоцитами — процесс</w:t>
            </w:r>
          </w:p>
          <w:p w:rsidR="008A16CB" w:rsidRPr="008148F2" w:rsidRDefault="008A16CB" w:rsidP="008A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фагоцитоза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образования тромба</w:t>
            </w:r>
          </w:p>
          <w:p w:rsidR="008A16CB" w:rsidRPr="008148F2" w:rsidRDefault="008A16CB" w:rsidP="008A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кроветворения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пластического обмена</w:t>
            </w:r>
          </w:p>
          <w:p w:rsidR="008A16CB" w:rsidRPr="008148F2" w:rsidRDefault="008148F2" w:rsidP="00FF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16CB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барьер на пути микробов в организме человека создают</w:t>
            </w:r>
          </w:p>
          <w:p w:rsidR="008A16CB" w:rsidRPr="008148F2" w:rsidRDefault="008A16CB" w:rsidP="008A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волосяной покров и железы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кожа и слизистые оболочки</w:t>
            </w:r>
          </w:p>
          <w:p w:rsidR="008A16CB" w:rsidRPr="008148F2" w:rsidRDefault="008A16CB" w:rsidP="008A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фагоциты и лимфоциты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эритроциты и тромбоциты</w:t>
            </w:r>
          </w:p>
          <w:p w:rsidR="008A16CB" w:rsidRPr="008148F2" w:rsidRDefault="008148F2" w:rsidP="00FF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16CB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матери защищает грудных детей от инфекционных заболеваний, так как оно содержит:</w:t>
            </w:r>
          </w:p>
          <w:p w:rsidR="008A16CB" w:rsidRPr="008148F2" w:rsidRDefault="008A16CB" w:rsidP="008A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ферменты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гормоны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антитела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соли кальция</w:t>
            </w:r>
          </w:p>
          <w:p w:rsidR="00FF2306" w:rsidRPr="008148F2" w:rsidRDefault="008148F2" w:rsidP="00FF2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119380</wp:posOffset>
                  </wp:positionV>
                  <wp:extent cx="2059305" cy="1526540"/>
                  <wp:effectExtent l="19050" t="0" r="0" b="0"/>
                  <wp:wrapSquare wrapText="bothSides"/>
                  <wp:docPr id="1" name="Рисунок 1" descr="https://bio-oge.sdamgia.ru/get_file?id=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Изучите график зависимости температуры тела больного малярией от продолжительности болезни (по оси </w:t>
            </w:r>
            <w:r w:rsidR="00FF2306" w:rsidRPr="0081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="00C71D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отложена продолжительность болезни (в сутках), а по оси </w:t>
            </w:r>
            <w:r w:rsidR="00FF2306" w:rsidRPr="0081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FF2306"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температура тела больного (в °С)).</w:t>
            </w:r>
          </w:p>
          <w:p w:rsidR="00FF2306" w:rsidRDefault="00FF2306" w:rsidP="008148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 нижеприведённых описаний кривой наиболее точно отражает данную зависимость для 13-го дня болезни?</w:t>
            </w:r>
          </w:p>
          <w:p w:rsidR="00FF2306" w:rsidRPr="008148F2" w:rsidRDefault="00FF2306" w:rsidP="0081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резко падает, а затем медленно растёт</w:t>
            </w:r>
          </w:p>
          <w:p w:rsidR="00FF2306" w:rsidRPr="008148F2" w:rsidRDefault="00FF2306" w:rsidP="0081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резко растёт, достигая пика, а потом плавно падает</w:t>
            </w:r>
          </w:p>
          <w:p w:rsidR="00FF2306" w:rsidRPr="008148F2" w:rsidRDefault="00FF2306" w:rsidP="0081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медленно растёт, а потом медленно снижается</w:t>
            </w:r>
          </w:p>
          <w:p w:rsidR="002C118A" w:rsidRPr="008148F2" w:rsidRDefault="00FF2306" w:rsidP="0081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резко растёт, достигая пика, а потом также резко падает</w:t>
            </w:r>
          </w:p>
        </w:tc>
      </w:tr>
      <w:tr w:rsidR="00A578EA" w:rsidRPr="00486C5E" w:rsidTr="00AF0697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Домашнее задание (с присутствие</w:t>
            </w:r>
            <w:r w:rsidR="00F97B5F"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вариативной части)</w:t>
            </w:r>
          </w:p>
        </w:tc>
      </w:tr>
      <w:tr w:rsidR="00646004" w:rsidRPr="00486C5E" w:rsidTr="00AF0697"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646004" w:rsidRPr="00486C5E" w:rsidTr="006C094F">
        <w:trPr>
          <w:trHeight w:val="914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8148F2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Default="008148F2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§18, 19, устно ответить на вопросы после §§.</w:t>
            </w:r>
          </w:p>
          <w:p w:rsidR="008148F2" w:rsidRPr="00486C5E" w:rsidRDefault="008148F2" w:rsidP="008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создать буклет, памятку «Мера профилактики инфекционных заболеваний»</w:t>
            </w:r>
          </w:p>
        </w:tc>
      </w:tr>
      <w:tr w:rsidR="00A578EA" w:rsidRPr="00486C5E" w:rsidTr="00AF0697">
        <w:trPr>
          <w:trHeight w:val="54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E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Рефлексия и оценивание.</w:t>
            </w:r>
          </w:p>
          <w:p w:rsidR="002C118A" w:rsidRPr="00486C5E" w:rsidRDefault="00A578EA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486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осознание учащимися своей учебной деятельности, самооценка деятельности</w:t>
            </w:r>
          </w:p>
        </w:tc>
      </w:tr>
      <w:tr w:rsidR="00646004" w:rsidRPr="00486C5E" w:rsidTr="00AF0697">
        <w:trPr>
          <w:trHeight w:val="34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8A" w:rsidRPr="00486C5E" w:rsidRDefault="00646004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E75806" w:rsidRPr="00486C5E" w:rsidTr="00AF0697">
        <w:trPr>
          <w:trHeight w:val="540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06" w:rsidRPr="00486C5E" w:rsidRDefault="007C2526" w:rsidP="0048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учащихся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06" w:rsidRPr="00486C5E" w:rsidRDefault="00460B8F" w:rsidP="00486C5E">
            <w:pPr>
              <w:pStyle w:val="a5"/>
              <w:numPr>
                <w:ilvl w:val="0"/>
                <w:numId w:val="6"/>
              </w:numPr>
              <w:ind w:left="231" w:hanging="231"/>
              <w:rPr>
                <w:color w:val="000000"/>
              </w:rPr>
            </w:pPr>
            <w:r w:rsidRPr="00486C5E">
              <w:rPr>
                <w:color w:val="000000"/>
              </w:rPr>
              <w:t>Ребята, а какие прививки делали вам в течение жизни?</w:t>
            </w:r>
          </w:p>
          <w:p w:rsidR="00460B8F" w:rsidRDefault="00460B8F" w:rsidP="00486C5E">
            <w:pPr>
              <w:pStyle w:val="a5"/>
              <w:numPr>
                <w:ilvl w:val="0"/>
                <w:numId w:val="6"/>
              </w:numPr>
              <w:ind w:left="231" w:hanging="231"/>
              <w:rPr>
                <w:color w:val="000000"/>
              </w:rPr>
            </w:pPr>
            <w:r w:rsidRPr="00486C5E">
              <w:rPr>
                <w:color w:val="000000"/>
              </w:rPr>
              <w:t>Вы когда-нибудь интересовались, а зачем они вам?</w:t>
            </w:r>
          </w:p>
          <w:p w:rsidR="008148F2" w:rsidRPr="00486C5E" w:rsidRDefault="008148F2" w:rsidP="00486C5E">
            <w:pPr>
              <w:pStyle w:val="a5"/>
              <w:numPr>
                <w:ilvl w:val="0"/>
                <w:numId w:val="6"/>
              </w:numP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Можете ли вы теперь объяснить кому-то из своих близких значение и принцип действие профилактических прививок?</w:t>
            </w:r>
          </w:p>
          <w:p w:rsidR="00AD7859" w:rsidRPr="00486C5E" w:rsidRDefault="00AD7859" w:rsidP="00486C5E">
            <w:pPr>
              <w:pStyle w:val="a5"/>
              <w:numPr>
                <w:ilvl w:val="0"/>
                <w:numId w:val="6"/>
              </w:numPr>
              <w:ind w:left="231" w:hanging="231"/>
              <w:rPr>
                <w:color w:val="000000"/>
              </w:rPr>
            </w:pPr>
            <w:r w:rsidRPr="00486C5E">
              <w:rPr>
                <w:color w:val="000000"/>
              </w:rPr>
              <w:t xml:space="preserve">Некоторые люди считают, что прививка необязательна. А как вы относитесь к вакцинации населения от особо опасных инфекций? </w:t>
            </w:r>
          </w:p>
          <w:p w:rsidR="00AD7859" w:rsidRDefault="007C2526" w:rsidP="00486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Вакцинация – очень важное мероприятие в медицине. Она спасла огромное количество жизней, поэтому не стоит пренебрегать </w:t>
            </w:r>
            <w:r w:rsidRPr="0048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прививками, которые вам назначает врач.</w:t>
            </w:r>
          </w:p>
          <w:p w:rsidR="008148F2" w:rsidRPr="008148F2" w:rsidRDefault="008148F2" w:rsidP="0081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Будьте здоровы!</w:t>
            </w:r>
          </w:p>
        </w:tc>
      </w:tr>
    </w:tbl>
    <w:p w:rsidR="002C118A" w:rsidRPr="00486C5E" w:rsidRDefault="002C118A" w:rsidP="0048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118A" w:rsidRPr="00486C5E" w:rsidSect="003604D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5A35"/>
    <w:multiLevelType w:val="hybridMultilevel"/>
    <w:tmpl w:val="950C74D6"/>
    <w:lvl w:ilvl="0" w:tplc="D3528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B70C99"/>
    <w:multiLevelType w:val="hybridMultilevel"/>
    <w:tmpl w:val="46C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114D"/>
    <w:multiLevelType w:val="multilevel"/>
    <w:tmpl w:val="CF0E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50839"/>
    <w:multiLevelType w:val="hybridMultilevel"/>
    <w:tmpl w:val="9750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D3AF0"/>
    <w:multiLevelType w:val="hybridMultilevel"/>
    <w:tmpl w:val="C5CC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39FC"/>
    <w:multiLevelType w:val="hybridMultilevel"/>
    <w:tmpl w:val="2D685DE4"/>
    <w:lvl w:ilvl="0" w:tplc="C5BC49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9174591"/>
    <w:multiLevelType w:val="hybridMultilevel"/>
    <w:tmpl w:val="7B98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10B6F"/>
    <w:multiLevelType w:val="hybridMultilevel"/>
    <w:tmpl w:val="8558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18A"/>
    <w:rsid w:val="00023F24"/>
    <w:rsid w:val="000312F9"/>
    <w:rsid w:val="00034769"/>
    <w:rsid w:val="0007396F"/>
    <w:rsid w:val="000B0766"/>
    <w:rsid w:val="000C0A47"/>
    <w:rsid w:val="000D3FC4"/>
    <w:rsid w:val="000F3F60"/>
    <w:rsid w:val="001108B7"/>
    <w:rsid w:val="00121B9C"/>
    <w:rsid w:val="001374A0"/>
    <w:rsid w:val="00142896"/>
    <w:rsid w:val="00155E96"/>
    <w:rsid w:val="001C75F8"/>
    <w:rsid w:val="001E4CE5"/>
    <w:rsid w:val="001E5A49"/>
    <w:rsid w:val="00220383"/>
    <w:rsid w:val="00296C7F"/>
    <w:rsid w:val="002B7EB8"/>
    <w:rsid w:val="002C118A"/>
    <w:rsid w:val="0030167D"/>
    <w:rsid w:val="00312597"/>
    <w:rsid w:val="003330DE"/>
    <w:rsid w:val="003604D3"/>
    <w:rsid w:val="003A0B9C"/>
    <w:rsid w:val="00460B8F"/>
    <w:rsid w:val="004858F6"/>
    <w:rsid w:val="00486C5E"/>
    <w:rsid w:val="004C7B52"/>
    <w:rsid w:val="004D1582"/>
    <w:rsid w:val="004D20AE"/>
    <w:rsid w:val="005247E3"/>
    <w:rsid w:val="0054425B"/>
    <w:rsid w:val="00615E18"/>
    <w:rsid w:val="00646004"/>
    <w:rsid w:val="00663F55"/>
    <w:rsid w:val="006764EB"/>
    <w:rsid w:val="006C094F"/>
    <w:rsid w:val="006C23E7"/>
    <w:rsid w:val="0070223F"/>
    <w:rsid w:val="00723B2C"/>
    <w:rsid w:val="0076225F"/>
    <w:rsid w:val="00770DF1"/>
    <w:rsid w:val="0079578F"/>
    <w:rsid w:val="007A1573"/>
    <w:rsid w:val="007A69F7"/>
    <w:rsid w:val="007C1DD1"/>
    <w:rsid w:val="007C2526"/>
    <w:rsid w:val="007C4029"/>
    <w:rsid w:val="008148F2"/>
    <w:rsid w:val="00872DD1"/>
    <w:rsid w:val="00890D93"/>
    <w:rsid w:val="008A16CB"/>
    <w:rsid w:val="008C5AF6"/>
    <w:rsid w:val="00904ACC"/>
    <w:rsid w:val="0091372E"/>
    <w:rsid w:val="00957557"/>
    <w:rsid w:val="00975CC6"/>
    <w:rsid w:val="009A0869"/>
    <w:rsid w:val="009A4CBD"/>
    <w:rsid w:val="009E1D89"/>
    <w:rsid w:val="009E7081"/>
    <w:rsid w:val="009E79F5"/>
    <w:rsid w:val="009F4A94"/>
    <w:rsid w:val="00A5327E"/>
    <w:rsid w:val="00A578EA"/>
    <w:rsid w:val="00A66745"/>
    <w:rsid w:val="00A700F3"/>
    <w:rsid w:val="00AC3386"/>
    <w:rsid w:val="00AC4A7B"/>
    <w:rsid w:val="00AD7859"/>
    <w:rsid w:val="00AF0697"/>
    <w:rsid w:val="00B2042E"/>
    <w:rsid w:val="00B20DE1"/>
    <w:rsid w:val="00B65F6D"/>
    <w:rsid w:val="00B81EE1"/>
    <w:rsid w:val="00BA749D"/>
    <w:rsid w:val="00BB30E9"/>
    <w:rsid w:val="00BC0539"/>
    <w:rsid w:val="00BD150B"/>
    <w:rsid w:val="00BF1657"/>
    <w:rsid w:val="00C00071"/>
    <w:rsid w:val="00C67A8E"/>
    <w:rsid w:val="00C71DB1"/>
    <w:rsid w:val="00C75D81"/>
    <w:rsid w:val="00C86B13"/>
    <w:rsid w:val="00C87C76"/>
    <w:rsid w:val="00CE7C61"/>
    <w:rsid w:val="00DB1157"/>
    <w:rsid w:val="00DB77CC"/>
    <w:rsid w:val="00DC2FD0"/>
    <w:rsid w:val="00E16FF0"/>
    <w:rsid w:val="00E21681"/>
    <w:rsid w:val="00E75806"/>
    <w:rsid w:val="00E76886"/>
    <w:rsid w:val="00EC1C2D"/>
    <w:rsid w:val="00EC54C1"/>
    <w:rsid w:val="00F11FC7"/>
    <w:rsid w:val="00F22059"/>
    <w:rsid w:val="00F54BB0"/>
    <w:rsid w:val="00F5507A"/>
    <w:rsid w:val="00F57933"/>
    <w:rsid w:val="00F94E1E"/>
    <w:rsid w:val="00F97B5F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9C73"/>
  <w15:docId w15:val="{7740ADF2-3275-4782-A4E5-6B6895CF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CC"/>
  </w:style>
  <w:style w:type="paragraph" w:styleId="3">
    <w:name w:val="heading 3"/>
    <w:basedOn w:val="a"/>
    <w:link w:val="30"/>
    <w:uiPriority w:val="9"/>
    <w:qFormat/>
    <w:rsid w:val="00031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C118A"/>
  </w:style>
  <w:style w:type="paragraph" w:customStyle="1" w:styleId="c17">
    <w:name w:val="c17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2C118A"/>
  </w:style>
  <w:style w:type="character" w:customStyle="1" w:styleId="c0">
    <w:name w:val="c0"/>
    <w:basedOn w:val="a0"/>
    <w:rsid w:val="002C118A"/>
  </w:style>
  <w:style w:type="character" w:customStyle="1" w:styleId="c2">
    <w:name w:val="c2"/>
    <w:basedOn w:val="a0"/>
    <w:rsid w:val="002C118A"/>
  </w:style>
  <w:style w:type="character" w:customStyle="1" w:styleId="c38">
    <w:name w:val="c38"/>
    <w:basedOn w:val="a0"/>
    <w:rsid w:val="002C118A"/>
  </w:style>
  <w:style w:type="character" w:customStyle="1" w:styleId="c1">
    <w:name w:val="c1"/>
    <w:basedOn w:val="a0"/>
    <w:rsid w:val="002C118A"/>
  </w:style>
  <w:style w:type="paragraph" w:customStyle="1" w:styleId="c19">
    <w:name w:val="c19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C118A"/>
  </w:style>
  <w:style w:type="character" w:styleId="a3">
    <w:name w:val="Hyperlink"/>
    <w:basedOn w:val="a0"/>
    <w:uiPriority w:val="99"/>
    <w:unhideWhenUsed/>
    <w:rsid w:val="00904ACC"/>
    <w:rPr>
      <w:color w:val="0000FF"/>
      <w:u w:val="single"/>
    </w:rPr>
  </w:style>
  <w:style w:type="character" w:customStyle="1" w:styleId="noprint">
    <w:name w:val="noprint"/>
    <w:basedOn w:val="a0"/>
    <w:rsid w:val="00904ACC"/>
  </w:style>
  <w:style w:type="paragraph" w:styleId="a4">
    <w:name w:val="Normal (Web)"/>
    <w:basedOn w:val="a"/>
    <w:uiPriority w:val="99"/>
    <w:rsid w:val="00A700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042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31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2F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2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74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88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25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0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1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19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313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72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26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38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02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52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03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0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1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11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32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22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67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57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05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44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88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36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БМСШ 3</cp:lastModifiedBy>
  <cp:revision>3</cp:revision>
  <dcterms:created xsi:type="dcterms:W3CDTF">2017-12-03T21:18:00Z</dcterms:created>
  <dcterms:modified xsi:type="dcterms:W3CDTF">2022-02-15T06:03:00Z</dcterms:modified>
</cp:coreProperties>
</file>